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B6" w:rsidRPr="00375DA4" w:rsidRDefault="00375DA4">
      <w:pPr>
        <w:rPr>
          <w:b/>
          <w:bCs/>
          <w:sz w:val="28"/>
          <w:szCs w:val="28"/>
        </w:rPr>
      </w:pPr>
      <w:r w:rsidRPr="00375DA4">
        <w:rPr>
          <w:b/>
          <w:bCs/>
          <w:sz w:val="28"/>
          <w:szCs w:val="28"/>
        </w:rPr>
        <w:t xml:space="preserve">UPISI U SREDNJU ŠKOLU 2020./ 2021. </w:t>
      </w:r>
      <w:r>
        <w:rPr>
          <w:b/>
          <w:bCs/>
          <w:sz w:val="28"/>
          <w:szCs w:val="28"/>
        </w:rPr>
        <w:t>godine</w:t>
      </w:r>
      <w:bookmarkStart w:id="0" w:name="_GoBack"/>
      <w:bookmarkEnd w:id="0"/>
    </w:p>
    <w:p w:rsidR="00375DA4" w:rsidRPr="00375DA4" w:rsidRDefault="00375DA4">
      <w:pPr>
        <w:rPr>
          <w:b/>
          <w:bCs/>
          <w:sz w:val="28"/>
          <w:szCs w:val="28"/>
          <w:u w:val="single"/>
        </w:rPr>
      </w:pPr>
      <w:r w:rsidRPr="00375DA4">
        <w:rPr>
          <w:b/>
          <w:bCs/>
          <w:sz w:val="28"/>
          <w:szCs w:val="28"/>
          <w:u w:val="single"/>
        </w:rPr>
        <w:t>Prva prijava u sustav</w:t>
      </w:r>
    </w:p>
    <w:p w:rsidR="00375DA4" w:rsidRPr="00375DA4" w:rsidRDefault="00375DA4" w:rsidP="00375DA4">
      <w:pPr>
        <w:pStyle w:val="Standard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DA4">
        <w:rPr>
          <w:rFonts w:asciiTheme="minorHAnsi" w:hAnsiTheme="minorHAnsi" w:cstheme="minorHAnsi"/>
          <w:sz w:val="22"/>
          <w:szCs w:val="22"/>
        </w:rPr>
        <w:t>Početak prijava u sustav na mrežnoj stranici </w:t>
      </w:r>
      <w:hyperlink r:id="rId6" w:history="1">
        <w:r w:rsidRPr="00375DA4">
          <w:rPr>
            <w:rStyle w:val="Hiperveza"/>
            <w:rFonts w:asciiTheme="minorHAnsi" w:hAnsiTheme="minorHAnsi" w:cstheme="minorHAnsi"/>
            <w:b/>
            <w:bCs/>
            <w:color w:val="auto"/>
            <w:sz w:val="22"/>
            <w:szCs w:val="22"/>
          </w:rPr>
          <w:t>upisi.hr</w:t>
        </w:r>
      </w:hyperlink>
      <w:r w:rsidRPr="00375DA4">
        <w:rPr>
          <w:rFonts w:asciiTheme="minorHAnsi" w:hAnsiTheme="minorHAnsi" w:cstheme="minorHAnsi"/>
          <w:sz w:val="22"/>
          <w:szCs w:val="22"/>
        </w:rPr>
        <w:t> započeo je 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DA4">
        <w:rPr>
          <w:rFonts w:asciiTheme="minorHAnsi" w:hAnsiTheme="minorHAnsi" w:cstheme="minorHAnsi"/>
          <w:sz w:val="22"/>
          <w:szCs w:val="22"/>
        </w:rPr>
        <w:t>lipnja 2020. godine. Zbog opterećenosti sustava moguće su teškoće prilikom prijave prvih nekoliko dana. Pri prvoj prijavi potrebno je unijeti AAI@EduHr korisničko ime i lozinku dobivenu u osnovnoj školi nakon čega je moguće unijeti broj mobitela na kojega kandidat želi da mu bude dostavljen SMS s PIN-om. Nakon što zaprimi PIN, kandidat pri svakoj sljedećoj prijavi u sustav unosi korisničko ime, lozinku i PIN. Ukoliko PIN nije stigao SMS-om potrebno je ponovno pokušati unijeti broj mobitela. Po uspješnoj prijavi u sustav</w:t>
      </w:r>
      <w:r w:rsidRPr="00375DA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75DA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  <w:t>moguće je pregledati osobne podatke i ocjene </w:t>
      </w:r>
      <w:r w:rsidRPr="00375DA4">
        <w:rPr>
          <w:rFonts w:asciiTheme="minorHAnsi" w:hAnsiTheme="minorHAnsi" w:cstheme="minorHAnsi"/>
          <w:sz w:val="22"/>
          <w:szCs w:val="22"/>
        </w:rPr>
        <w:t>a nakon što se iz e-Matice prenesu i rezultati natjecanja, bit će moguće pregledati</w:t>
      </w:r>
      <w:r w:rsidRPr="00375D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5DA4">
        <w:rPr>
          <w:rFonts w:asciiTheme="minorHAnsi" w:hAnsiTheme="minorHAnsi" w:cstheme="minorHAnsi"/>
          <w:sz w:val="22"/>
          <w:szCs w:val="22"/>
        </w:rPr>
        <w:t>i te podatke. U slučaju nepravilnosti u podacima</w:t>
      </w:r>
      <w:r w:rsidRPr="00375DA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75DA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  <w:t xml:space="preserve">potrebno se javiti svom razredniku ili Stručno razvojnoj službi škole. </w:t>
      </w:r>
    </w:p>
    <w:p w:rsidR="00375DA4" w:rsidRPr="00375DA4" w:rsidRDefault="00375DA4" w:rsidP="00375DA4">
      <w:pPr>
        <w:pStyle w:val="StandardWeb"/>
        <w:jc w:val="both"/>
        <w:rPr>
          <w:rFonts w:ascii="Verdana" w:hAnsi="Verdana"/>
          <w:sz w:val="17"/>
          <w:szCs w:val="17"/>
        </w:rPr>
      </w:pPr>
      <w:r w:rsidRPr="00375DA4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324485</wp:posOffset>
            </wp:positionV>
            <wp:extent cx="5343525" cy="60960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tke upute za prijavu.pdf - Mozilla Firefox 20.5.2017. 1945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A4">
        <w:rPr>
          <w:rStyle w:val="Naglaeno"/>
          <w:rFonts w:ascii="Verdana" w:hAnsi="Verdana"/>
          <w:sz w:val="21"/>
          <w:szCs w:val="21"/>
        </w:rPr>
        <w:t>Kako izvršiti prvu prijavu korak po korak:</w:t>
      </w:r>
    </w:p>
    <w:p w:rsidR="00375DA4" w:rsidRDefault="00375DA4">
      <w:pPr>
        <w:rPr>
          <w:sz w:val="24"/>
          <w:szCs w:val="24"/>
          <w:u w:val="single"/>
        </w:rPr>
      </w:pPr>
    </w:p>
    <w:p w:rsidR="00375DA4" w:rsidRDefault="00375DA4">
      <w:pPr>
        <w:rPr>
          <w:sz w:val="24"/>
          <w:szCs w:val="24"/>
          <w:u w:val="single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Pr="00375DA4" w:rsidRDefault="00375DA4" w:rsidP="00375DA4">
      <w:pPr>
        <w:rPr>
          <w:sz w:val="24"/>
          <w:szCs w:val="24"/>
        </w:rPr>
      </w:pPr>
    </w:p>
    <w:p w:rsidR="00375DA4" w:rsidRDefault="00375DA4" w:rsidP="00375DA4">
      <w:pPr>
        <w:rPr>
          <w:sz w:val="24"/>
          <w:szCs w:val="24"/>
          <w:u w:val="single"/>
        </w:rPr>
      </w:pPr>
    </w:p>
    <w:p w:rsidR="00375DA4" w:rsidRDefault="00375DA4" w:rsidP="00375DA4">
      <w:pPr>
        <w:jc w:val="right"/>
        <w:rPr>
          <w:sz w:val="24"/>
          <w:szCs w:val="24"/>
        </w:rPr>
      </w:pPr>
    </w:p>
    <w:p w:rsidR="00375DA4" w:rsidRDefault="00375DA4" w:rsidP="00375DA4">
      <w:pPr>
        <w:jc w:val="right"/>
        <w:rPr>
          <w:sz w:val="24"/>
          <w:szCs w:val="24"/>
        </w:rPr>
      </w:pPr>
    </w:p>
    <w:p w:rsidR="00375DA4" w:rsidRDefault="00375DA4" w:rsidP="00375DA4">
      <w:pPr>
        <w:pStyle w:val="naslov"/>
        <w:spacing w:before="3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75DA4" w:rsidRPr="00375DA4" w:rsidRDefault="00375DA4" w:rsidP="00375DA4">
      <w:pPr>
        <w:pStyle w:val="naslov"/>
        <w:spacing w:before="3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375DA4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Izdavanje mišljenja o zdravstvenoj sposobnosti učenika za upis u srednju školu</w:t>
      </w:r>
    </w:p>
    <w:p w:rsidR="00375DA4" w:rsidRPr="00375DA4" w:rsidRDefault="00375DA4" w:rsidP="00375DA4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375DA4">
        <w:rPr>
          <w:rFonts w:asciiTheme="minorHAnsi" w:hAnsiTheme="minorHAnsi" w:cstheme="minorHAnsi"/>
          <w:color w:val="000000"/>
        </w:rPr>
        <w:t>Dragi osmaši, poštovani roditelji/staratelji,</w:t>
      </w:r>
    </w:p>
    <w:p w:rsidR="00375DA4" w:rsidRPr="00375DA4" w:rsidRDefault="00375DA4" w:rsidP="00375DA4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375DA4">
        <w:rPr>
          <w:rFonts w:asciiTheme="minorHAnsi" w:hAnsiTheme="minorHAnsi" w:cstheme="minorHAnsi"/>
          <w:color w:val="000000"/>
        </w:rPr>
        <w:t>za upis u pojedine programe/zanimanja srednjih škola potrebno je </w:t>
      </w:r>
      <w:r w:rsidRPr="00375DA4">
        <w:rPr>
          <w:rStyle w:val="Naglaeno"/>
          <w:rFonts w:asciiTheme="minorHAnsi" w:hAnsiTheme="minorHAnsi" w:cstheme="minorHAnsi"/>
          <w:color w:val="000000"/>
        </w:rPr>
        <w:t>mišljenje nadležnog školskog liječnika o zdravstvenoj sposobnosti učenika za određeni program/zanimanje ili mišljenje liječnika medicine rada.</w:t>
      </w:r>
    </w:p>
    <w:p w:rsidR="00375DA4" w:rsidRPr="00375DA4" w:rsidRDefault="00375DA4" w:rsidP="00375DA4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375DA4">
        <w:rPr>
          <w:rStyle w:val="Naglaeno"/>
          <w:rFonts w:asciiTheme="minorHAnsi" w:hAnsiTheme="minorHAnsi" w:cstheme="minorHAnsi"/>
          <w:color w:val="000000"/>
        </w:rPr>
        <w:t>PRIMJER: </w:t>
      </w:r>
      <w:r w:rsidRPr="00375DA4">
        <w:rPr>
          <w:rFonts w:asciiTheme="minorHAnsi" w:hAnsiTheme="minorHAnsi" w:cstheme="minorHAnsi"/>
          <w:color w:val="000000"/>
        </w:rPr>
        <w:t>TURISTIČKO-UGOSTITELJSKA ŠKOLA - </w:t>
      </w:r>
      <w:r w:rsidRPr="00375DA4">
        <w:rPr>
          <w:rStyle w:val="Naglaeno"/>
          <w:rFonts w:asciiTheme="minorHAnsi" w:hAnsiTheme="minorHAnsi" w:cstheme="minorHAnsi"/>
          <w:color w:val="000000"/>
        </w:rPr>
        <w:t>potvrda nadležnog školskog liječnika potrebna je za zanimanja</w:t>
      </w:r>
      <w:r w:rsidRPr="00375DA4">
        <w:rPr>
          <w:rFonts w:asciiTheme="minorHAnsi" w:hAnsiTheme="minorHAnsi" w:cstheme="minorHAnsi"/>
          <w:color w:val="000000"/>
        </w:rPr>
        <w:t>: hotelijersko-turistički tehničar, turističko-hotelijerski komercijalist i konobar, dok je </w:t>
      </w:r>
      <w:r w:rsidRPr="00375DA4">
        <w:rPr>
          <w:rStyle w:val="Naglaeno"/>
          <w:rFonts w:asciiTheme="minorHAnsi" w:hAnsiTheme="minorHAnsi" w:cstheme="minorHAnsi"/>
          <w:color w:val="000000"/>
        </w:rPr>
        <w:t>potvrda liječnika medicine rada</w:t>
      </w:r>
      <w:r w:rsidRPr="00375DA4">
        <w:rPr>
          <w:rFonts w:asciiTheme="minorHAnsi" w:hAnsiTheme="minorHAnsi" w:cstheme="minorHAnsi"/>
          <w:color w:val="000000"/>
        </w:rPr>
        <w:t> potrebna za zanimanja kuhara i slastičara.</w:t>
      </w:r>
    </w:p>
    <w:p w:rsidR="00375DA4" w:rsidRPr="00375DA4" w:rsidRDefault="00375DA4" w:rsidP="00375DA4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375DA4">
        <w:rPr>
          <w:rStyle w:val="Naglaeno"/>
          <w:rFonts w:asciiTheme="minorHAnsi" w:hAnsiTheme="minorHAnsi" w:cstheme="minorHAnsi"/>
          <w:color w:val="000000"/>
        </w:rPr>
        <w:t>Da biste bili sigurni koja vrsta potvrde/mišljenja je potrebna za upis </w:t>
      </w:r>
      <w:r w:rsidRPr="00375DA4">
        <w:rPr>
          <w:rFonts w:asciiTheme="minorHAnsi" w:hAnsiTheme="minorHAnsi" w:cstheme="minorHAnsi"/>
          <w:color w:val="000000"/>
        </w:rPr>
        <w:t>najbolje je to provjeriti na mrežnim stranicama srednjih škola.</w:t>
      </w:r>
    </w:p>
    <w:p w:rsidR="00375DA4" w:rsidRPr="00375DA4" w:rsidRDefault="00375DA4" w:rsidP="00375DA4">
      <w:pPr>
        <w:pStyle w:val="StandardWeb"/>
        <w:jc w:val="both"/>
        <w:rPr>
          <w:rStyle w:val="Naglaeno"/>
          <w:rFonts w:asciiTheme="minorHAnsi" w:hAnsiTheme="minorHAnsi" w:cstheme="minorHAnsi"/>
          <w:color w:val="000000"/>
        </w:rPr>
      </w:pPr>
      <w:r w:rsidRPr="00375DA4">
        <w:rPr>
          <w:rStyle w:val="Naglaeno"/>
          <w:rFonts w:asciiTheme="minorHAnsi" w:hAnsiTheme="minorHAnsi" w:cstheme="minorHAnsi"/>
          <w:color w:val="000000"/>
        </w:rPr>
        <w:t>Mišljenje za naše učenike izdaje školska liječnica dr. Marija Šonjić</w:t>
      </w:r>
    </w:p>
    <w:p w:rsidR="00375DA4" w:rsidRPr="00375DA4" w:rsidRDefault="00375DA4" w:rsidP="00375DA4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375DA4">
        <w:rPr>
          <w:rFonts w:asciiTheme="minorHAnsi" w:hAnsiTheme="minorHAnsi" w:cstheme="minorHAnsi"/>
          <w:color w:val="000000"/>
        </w:rPr>
        <w:t>Mišljenje liječnika medicine rada potrebno je pribaviti u nekoj od ordinacija medicine rada.</w:t>
      </w:r>
    </w:p>
    <w:p w:rsidR="00375DA4" w:rsidRPr="00375DA4" w:rsidRDefault="00375DA4" w:rsidP="00375DA4">
      <w:pPr>
        <w:jc w:val="right"/>
        <w:rPr>
          <w:rFonts w:cstheme="minorHAnsi"/>
          <w:sz w:val="24"/>
          <w:szCs w:val="24"/>
        </w:rPr>
      </w:pPr>
    </w:p>
    <w:p w:rsidR="00375DA4" w:rsidRDefault="00375DA4" w:rsidP="00375DA4">
      <w:pPr>
        <w:jc w:val="right"/>
        <w:rPr>
          <w:sz w:val="24"/>
          <w:szCs w:val="24"/>
        </w:rPr>
      </w:pPr>
    </w:p>
    <w:p w:rsidR="00375DA4" w:rsidRDefault="00375DA4" w:rsidP="00375DA4">
      <w:pPr>
        <w:jc w:val="right"/>
        <w:rPr>
          <w:sz w:val="24"/>
          <w:szCs w:val="24"/>
        </w:rPr>
      </w:pPr>
    </w:p>
    <w:p w:rsidR="00375DA4" w:rsidRPr="00375DA4" w:rsidRDefault="00375DA4" w:rsidP="00375DA4">
      <w:pPr>
        <w:jc w:val="right"/>
        <w:rPr>
          <w:sz w:val="24"/>
          <w:szCs w:val="24"/>
        </w:rPr>
      </w:pPr>
    </w:p>
    <w:sectPr w:rsidR="00375DA4" w:rsidRPr="00375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74" w:rsidRDefault="002E6174" w:rsidP="00375DA4">
      <w:pPr>
        <w:spacing w:after="0" w:line="240" w:lineRule="auto"/>
      </w:pPr>
      <w:r>
        <w:separator/>
      </w:r>
    </w:p>
  </w:endnote>
  <w:endnote w:type="continuationSeparator" w:id="0">
    <w:p w:rsidR="002E6174" w:rsidRDefault="002E6174" w:rsidP="0037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74" w:rsidRDefault="002E6174" w:rsidP="00375DA4">
      <w:pPr>
        <w:spacing w:after="0" w:line="240" w:lineRule="auto"/>
      </w:pPr>
      <w:r>
        <w:separator/>
      </w:r>
    </w:p>
  </w:footnote>
  <w:footnote w:type="continuationSeparator" w:id="0">
    <w:p w:rsidR="002E6174" w:rsidRDefault="002E6174" w:rsidP="00375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4"/>
    <w:rsid w:val="002E6174"/>
    <w:rsid w:val="00375DA4"/>
    <w:rsid w:val="003C31B6"/>
    <w:rsid w:val="0085296F"/>
    <w:rsid w:val="00D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C210-62F3-4B97-99B6-8FD65172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5DA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75DA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DA4"/>
  </w:style>
  <w:style w:type="paragraph" w:styleId="Podnoje">
    <w:name w:val="footer"/>
    <w:basedOn w:val="Normal"/>
    <w:link w:val="PodnojeChar"/>
    <w:uiPriority w:val="99"/>
    <w:unhideWhenUsed/>
    <w:rsid w:val="0037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DA4"/>
  </w:style>
  <w:style w:type="paragraph" w:customStyle="1" w:styleId="naslov">
    <w:name w:val="naslov"/>
    <w:basedOn w:val="Normal"/>
    <w:rsid w:val="0037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isi.hr/upis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Korisnik</cp:lastModifiedBy>
  <cp:revision>2</cp:revision>
  <dcterms:created xsi:type="dcterms:W3CDTF">2020-06-02T22:22:00Z</dcterms:created>
  <dcterms:modified xsi:type="dcterms:W3CDTF">2020-06-02T22:22:00Z</dcterms:modified>
</cp:coreProperties>
</file>